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8D9" w:rsidRPr="00075A2C" w:rsidRDefault="00737A21" w:rsidP="00075A2C">
      <w:pPr>
        <w:ind w:right="3600"/>
        <w:rPr>
          <w:b/>
          <w:bCs/>
        </w:rPr>
      </w:pPr>
      <w:r w:rsidRPr="00075A2C">
        <w:rPr>
          <w:b/>
          <w:bCs/>
        </w:rPr>
        <w:t xml:space="preserve">Mail-in </w:t>
      </w:r>
      <w:r w:rsidR="005F38D9" w:rsidRPr="00075A2C">
        <w:rPr>
          <w:b/>
          <w:bCs/>
        </w:rPr>
        <w:t xml:space="preserve">Renewal of membership in the </w:t>
      </w:r>
      <w:r w:rsidR="00075A2C" w:rsidRPr="00075A2C">
        <w:rPr>
          <w:b/>
          <w:bCs/>
          <w:noProof/>
        </w:rPr>
        <w:drawing>
          <wp:anchor distT="0" distB="0" distL="114300" distR="114300" simplePos="0" relativeHeight="251658240" behindDoc="0" locked="0" layoutInCell="1" allowOverlap="1" wp14:anchorId="6A6E762C" wp14:editId="2AB86E05">
            <wp:simplePos x="3114675" y="914400"/>
            <wp:positionH relativeFrom="margin">
              <wp:align>right</wp:align>
            </wp:positionH>
            <wp:positionV relativeFrom="margin">
              <wp:align>top</wp:align>
            </wp:positionV>
            <wp:extent cx="1323975" cy="13950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 renew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3975" cy="1395095"/>
                    </a:xfrm>
                    <a:prstGeom prst="rect">
                      <a:avLst/>
                    </a:prstGeom>
                  </pic:spPr>
                </pic:pic>
              </a:graphicData>
            </a:graphic>
          </wp:anchor>
        </w:drawing>
      </w:r>
      <w:r w:rsidR="005F38D9" w:rsidRPr="00075A2C">
        <w:rPr>
          <w:b/>
          <w:bCs/>
        </w:rPr>
        <w:t>Society of Flavor Chemists</w:t>
      </w:r>
      <w:r w:rsidRPr="00075A2C">
        <w:rPr>
          <w:b/>
          <w:bCs/>
        </w:rPr>
        <w:t xml:space="preserve"> by check</w:t>
      </w:r>
      <w:r w:rsidR="005F38D9" w:rsidRPr="00075A2C">
        <w:rPr>
          <w:b/>
          <w:bCs/>
        </w:rPr>
        <w:t>.</w:t>
      </w:r>
      <w:r w:rsidR="00075A2C" w:rsidRPr="00075A2C">
        <w:rPr>
          <w:b/>
          <w:bCs/>
          <w:noProof/>
        </w:rPr>
        <w:t xml:space="preserve"> </w:t>
      </w:r>
    </w:p>
    <w:p w:rsidR="00737A21" w:rsidRDefault="00737A21" w:rsidP="00075A2C">
      <w:pPr>
        <w:ind w:right="3600"/>
      </w:pPr>
      <w:r>
        <w:t>Please note there is a $25 surcharge for this method of renewal.  The online renewal is greatly preferred, as our treasurer or other volunteer staff must manually update your account once paid.  All fields below must be completed.</w:t>
      </w:r>
    </w:p>
    <w:p w:rsidR="00737A21" w:rsidRDefault="00737A21" w:rsidP="005F38D9"/>
    <w:p w:rsidR="008436DC" w:rsidRPr="00AE2D9C" w:rsidRDefault="005F38D9" w:rsidP="005F38D9">
      <w:pPr>
        <w:rPr>
          <w:b/>
          <w:bCs/>
        </w:rPr>
      </w:pPr>
      <w:bookmarkStart w:id="0" w:name="_GoBack"/>
      <w:r w:rsidRPr="00AE2D9C">
        <w:rPr>
          <w:b/>
          <w:bCs/>
        </w:rPr>
        <w:t xml:space="preserve">Name:  </w:t>
      </w:r>
    </w:p>
    <w:bookmarkEnd w:id="0"/>
    <w:p w:rsidR="005F38D9" w:rsidRPr="00AE2D9C" w:rsidRDefault="005F38D9" w:rsidP="005F38D9">
      <w:pPr>
        <w:rPr>
          <w:b/>
          <w:bCs/>
        </w:rPr>
      </w:pPr>
      <w:r w:rsidRPr="00AE2D9C">
        <w:rPr>
          <w:b/>
          <w:bCs/>
        </w:rPr>
        <w:t>Home information:</w:t>
      </w:r>
      <w:r w:rsidR="008436DC" w:rsidRPr="00AE2D9C">
        <w:rPr>
          <w:b/>
          <w:bCs/>
        </w:rPr>
        <w:t xml:space="preserve"> </w:t>
      </w:r>
    </w:p>
    <w:p w:rsidR="005F38D9" w:rsidRDefault="005F38D9" w:rsidP="005F38D9">
      <w:r>
        <w:t>Address:</w:t>
      </w:r>
      <w:r w:rsidR="008436DC" w:rsidRPr="008436DC">
        <w:t xml:space="preserve"> </w:t>
      </w:r>
    </w:p>
    <w:p w:rsidR="005F38D9" w:rsidRDefault="005F38D9" w:rsidP="005F38D9">
      <w:r>
        <w:t>Email Address (Home)</w:t>
      </w:r>
    </w:p>
    <w:p w:rsidR="005F38D9" w:rsidRDefault="005F38D9" w:rsidP="005F38D9">
      <w:r>
        <w:t>Phone (Home)</w:t>
      </w:r>
    </w:p>
    <w:p w:rsidR="005F38D9" w:rsidRDefault="005F38D9" w:rsidP="005F38D9"/>
    <w:p w:rsidR="005F38D9" w:rsidRPr="00AE2D9C" w:rsidRDefault="005F38D9" w:rsidP="005F38D9">
      <w:pPr>
        <w:rPr>
          <w:b/>
          <w:bCs/>
        </w:rPr>
      </w:pPr>
      <w:r w:rsidRPr="00AE2D9C">
        <w:rPr>
          <w:b/>
          <w:bCs/>
        </w:rPr>
        <w:t>Business information:</w:t>
      </w:r>
    </w:p>
    <w:p w:rsidR="00E73C6E" w:rsidRDefault="00E73C6E" w:rsidP="005F38D9">
      <w:r>
        <w:t>Business name:</w:t>
      </w:r>
    </w:p>
    <w:p w:rsidR="005F38D9" w:rsidRDefault="005F38D9" w:rsidP="005F38D9">
      <w:r>
        <w:t>Address:</w:t>
      </w:r>
    </w:p>
    <w:p w:rsidR="005F38D9" w:rsidRDefault="005F38D9" w:rsidP="005F38D9">
      <w:r>
        <w:t>Email Address (Business):</w:t>
      </w:r>
    </w:p>
    <w:p w:rsidR="005F38D9" w:rsidRDefault="005F38D9" w:rsidP="005F38D9">
      <w:r>
        <w:t>Phone (Business):</w:t>
      </w:r>
    </w:p>
    <w:p w:rsidR="005F38D9" w:rsidRDefault="005F38D9" w:rsidP="005F38D9"/>
    <w:p w:rsidR="005F38D9" w:rsidRPr="00AE2D9C" w:rsidRDefault="005F38D9" w:rsidP="005F38D9">
      <w:pPr>
        <w:rPr>
          <w:b/>
          <w:bCs/>
        </w:rPr>
      </w:pPr>
      <w:r w:rsidRPr="00AE2D9C">
        <w:rPr>
          <w:b/>
          <w:bCs/>
        </w:rPr>
        <w:t>Renewal</w:t>
      </w:r>
      <w:r w:rsidR="00830F70" w:rsidRPr="00AE2D9C">
        <w:rPr>
          <w:b/>
          <w:bCs/>
        </w:rPr>
        <w:t xml:space="preserve"> Fee</w:t>
      </w:r>
      <w:r w:rsidRPr="00AE2D9C">
        <w:rPr>
          <w:b/>
          <w:bCs/>
        </w:rPr>
        <w:t>:</w:t>
      </w:r>
    </w:p>
    <w:p w:rsidR="005F38D9" w:rsidRDefault="005F38D9" w:rsidP="005F38D9">
      <w:r>
        <w:t>US Resident = $100</w:t>
      </w:r>
    </w:p>
    <w:p w:rsidR="005F38D9" w:rsidRDefault="005F38D9" w:rsidP="005F38D9">
      <w:r>
        <w:t>Non-US Resident = $115</w:t>
      </w:r>
    </w:p>
    <w:p w:rsidR="00FE7C19" w:rsidRPr="00AE2D9C" w:rsidRDefault="00E73C6E">
      <w:pPr>
        <w:rPr>
          <w:b/>
          <w:bCs/>
        </w:rPr>
      </w:pPr>
      <w:r w:rsidRPr="00AE2D9C">
        <w:rPr>
          <w:b/>
          <w:bCs/>
        </w:rPr>
        <w:t xml:space="preserve">Enclose check payable to: </w:t>
      </w:r>
    </w:p>
    <w:p w:rsidR="00E73C6E" w:rsidRPr="00AE2D9C" w:rsidRDefault="00E73C6E">
      <w:pPr>
        <w:rPr>
          <w:b/>
          <w:bCs/>
        </w:rPr>
      </w:pPr>
      <w:r w:rsidRPr="00AE2D9C">
        <w:rPr>
          <w:b/>
          <w:bCs/>
        </w:rPr>
        <w:t>The Society of Flavor Chemists</w:t>
      </w:r>
    </w:p>
    <w:p w:rsidR="00E73C6E" w:rsidRPr="00AE2D9C" w:rsidRDefault="00E73C6E">
      <w:pPr>
        <w:rPr>
          <w:rFonts w:cstheme="minorHAnsi"/>
          <w:b/>
          <w:bCs/>
          <w:szCs w:val="22"/>
          <w:lang w:val="fr-FR"/>
        </w:rPr>
      </w:pPr>
      <w:r w:rsidRPr="00AE2D9C">
        <w:rPr>
          <w:rFonts w:cstheme="minorHAnsi"/>
          <w:b/>
          <w:bCs/>
          <w:color w:val="333333"/>
          <w:szCs w:val="22"/>
          <w:shd w:val="clear" w:color="auto" w:fill="FFFFFF"/>
          <w:lang w:val="fr-FR"/>
        </w:rPr>
        <w:t>3301 Route 66</w:t>
      </w:r>
      <w:r w:rsidRPr="00AE2D9C">
        <w:rPr>
          <w:rFonts w:cstheme="minorHAnsi"/>
          <w:b/>
          <w:bCs/>
          <w:color w:val="333333"/>
          <w:szCs w:val="22"/>
          <w:lang w:val="fr-FR"/>
        </w:rPr>
        <w:br/>
      </w:r>
      <w:r w:rsidRPr="00AE2D9C">
        <w:rPr>
          <w:rFonts w:cstheme="minorHAnsi"/>
          <w:b/>
          <w:bCs/>
          <w:color w:val="333333"/>
          <w:szCs w:val="22"/>
          <w:shd w:val="clear" w:color="auto" w:fill="FFFFFF"/>
          <w:lang w:val="fr-FR"/>
        </w:rPr>
        <w:t xml:space="preserve">Suite 205 </w:t>
      </w:r>
      <w:proofErr w:type="spellStart"/>
      <w:r w:rsidRPr="00AE2D9C">
        <w:rPr>
          <w:rFonts w:cstheme="minorHAnsi"/>
          <w:b/>
          <w:bCs/>
          <w:color w:val="333333"/>
          <w:szCs w:val="22"/>
          <w:shd w:val="clear" w:color="auto" w:fill="FFFFFF"/>
          <w:lang w:val="fr-FR"/>
        </w:rPr>
        <w:t>Bldg</w:t>
      </w:r>
      <w:proofErr w:type="spellEnd"/>
      <w:r w:rsidRPr="00AE2D9C">
        <w:rPr>
          <w:rFonts w:cstheme="minorHAnsi"/>
          <w:b/>
          <w:bCs/>
          <w:color w:val="333333"/>
          <w:szCs w:val="22"/>
          <w:shd w:val="clear" w:color="auto" w:fill="FFFFFF"/>
          <w:lang w:val="fr-FR"/>
        </w:rPr>
        <w:t xml:space="preserve"> C</w:t>
      </w:r>
      <w:r w:rsidRPr="00AE2D9C">
        <w:rPr>
          <w:rFonts w:cstheme="minorHAnsi"/>
          <w:b/>
          <w:bCs/>
          <w:color w:val="333333"/>
          <w:szCs w:val="22"/>
          <w:lang w:val="fr-FR"/>
        </w:rPr>
        <w:br/>
      </w:r>
      <w:r w:rsidRPr="00AE2D9C">
        <w:rPr>
          <w:rFonts w:cstheme="minorHAnsi"/>
          <w:b/>
          <w:bCs/>
          <w:color w:val="333333"/>
          <w:szCs w:val="22"/>
          <w:shd w:val="clear" w:color="auto" w:fill="FFFFFF"/>
          <w:lang w:val="fr-FR"/>
        </w:rPr>
        <w:t>Neptune, NJ 07753</w:t>
      </w:r>
    </w:p>
    <w:p w:rsidR="00E73C6E" w:rsidRPr="00075A2C" w:rsidRDefault="00E73C6E">
      <w:pPr>
        <w:rPr>
          <w:lang w:val="fr-FR"/>
        </w:rPr>
      </w:pPr>
    </w:p>
    <w:sectPr w:rsidR="00E73C6E" w:rsidRPr="00075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D9"/>
    <w:rsid w:val="00075A2C"/>
    <w:rsid w:val="005F38D9"/>
    <w:rsid w:val="00737A21"/>
    <w:rsid w:val="00830F70"/>
    <w:rsid w:val="008436DC"/>
    <w:rsid w:val="00AE2D9C"/>
    <w:rsid w:val="00E73C6E"/>
    <w:rsid w:val="00FE7C19"/>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zh-TW"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A2C"/>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5A2C"/>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zh-TW"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A2C"/>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5A2C"/>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Griffith Laboratories</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Griffith Laboratories</dc:creator>
  <cp:lastModifiedBy>Griffith Laboratories</cp:lastModifiedBy>
  <cp:revision>5</cp:revision>
  <dcterms:created xsi:type="dcterms:W3CDTF">2013-11-21T20:13:00Z</dcterms:created>
  <dcterms:modified xsi:type="dcterms:W3CDTF">2013-11-26T17:12:00Z</dcterms:modified>
</cp:coreProperties>
</file>